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bCs/>
          <w:u w:val="single"/>
        </w:rPr>
      </w:pPr>
      <w:r>
        <w:rPr>
          <w:rFonts w:ascii="Times New Roman" w:hAnsi="Times New Roman" w:cs="Times New Roman"/>
          <w:b/>
          <w:bCs/>
          <w:u w:val="single"/>
        </w:rPr>
        <w:t>ΕΞΟΥΣΙΟΔΟΤΗΣΗ</w:t>
      </w:r>
    </w:p>
    <w:p>
      <w:pPr>
        <w:spacing w:line="360" w:lineRule="auto"/>
        <w:ind w:firstLine="284"/>
        <w:jc w:val="both"/>
      </w:pPr>
      <w:r>
        <w:rPr>
          <w:rFonts w:ascii="Times New Roman" w:hAnsi="Times New Roman" w:cs="Times New Roman"/>
        </w:rPr>
        <w:t>Ο/ Η κάτωθι υπογράφ….. ……………………………………………………, κάτοικος …………</w:t>
      </w:r>
      <w:r>
        <w:rPr>
          <w:rFonts w:hint="default" w:ascii="Times New Roman" w:hAnsi="Times New Roman" w:cs="Times New Roman"/>
          <w:lang w:val="el-GR"/>
        </w:rPr>
        <w:t>...................</w:t>
      </w:r>
      <w:r>
        <w:rPr>
          <w:rFonts w:ascii="Times New Roman" w:hAnsi="Times New Roman" w:cs="Times New Roman"/>
        </w:rPr>
        <w:t>…………….., με Αριθμό Μητρώου ...........................,</w:t>
      </w:r>
      <w:r>
        <w:rPr>
          <w:rFonts w:ascii="Times New Roman" w:hAnsi="Times New Roman" w:cs="Times New Roman"/>
          <w:highlight w:val="none"/>
        </w:rPr>
        <w:t xml:space="preserve"> κάτοχος του υπ’ αριθμ. ……………………… δελτίου ταυτότητας</w:t>
      </w:r>
      <w:r>
        <w:rPr>
          <w:rFonts w:hint="default" w:ascii="Times New Roman" w:hAnsi="Times New Roman" w:cs="Times New Roman"/>
          <w:highlight w:val="none"/>
          <w:lang w:val="el-GR"/>
        </w:rPr>
        <w:t xml:space="preserve">, </w:t>
      </w:r>
      <w:r>
        <w:rPr>
          <w:rFonts w:ascii="Times New Roman" w:hAnsi="Times New Roman" w:cs="Times New Roman"/>
          <w:highlight w:val="none"/>
        </w:rPr>
        <w:t>με ΑΦΜ</w:t>
      </w:r>
      <w:r>
        <w:rPr>
          <w:rFonts w:ascii="Times New Roman" w:hAnsi="Times New Roman" w:cs="Times New Roman"/>
        </w:rPr>
        <w:t xml:space="preserve"> </w:t>
      </w:r>
      <w:r>
        <w:rPr>
          <w:rFonts w:hint="default" w:ascii="Times New Roman" w:hAnsi="Times New Roman" w:cs="Times New Roman"/>
          <w:lang w:val="el-GR"/>
        </w:rPr>
        <w:t>.....</w:t>
      </w:r>
      <w:r>
        <w:rPr>
          <w:rFonts w:ascii="Times New Roman" w:hAnsi="Times New Roman" w:cs="Times New Roman"/>
        </w:rPr>
        <w:t>……………………., ΔΟΥ</w:t>
      </w:r>
      <w:r>
        <w:rPr>
          <w:rFonts w:hint="default" w:ascii="Times New Roman" w:hAnsi="Times New Roman" w:cs="Times New Roman"/>
          <w:lang w:val="el-GR"/>
        </w:rPr>
        <w:t xml:space="preserve"> </w:t>
      </w:r>
      <w:r>
        <w:rPr>
          <w:rFonts w:ascii="Times New Roman" w:hAnsi="Times New Roman" w:cs="Times New Roman"/>
        </w:rPr>
        <w:t xml:space="preserve">………………., εξουσιοδοτώ τους δικηγόρους Αθηνών, 1) </w:t>
      </w:r>
      <w:r>
        <w:rPr>
          <w:rFonts w:ascii="Times New Roman" w:hAnsi="Times New Roman" w:cs="Times New Roman"/>
          <w:lang w:val="el-GR"/>
        </w:rPr>
        <w:t>Χαράλαμπο</w:t>
      </w:r>
      <w:r>
        <w:rPr>
          <w:rFonts w:hint="default" w:ascii="Times New Roman" w:hAnsi="Times New Roman" w:cs="Times New Roman"/>
          <w:lang w:val="el-GR"/>
        </w:rPr>
        <w:t xml:space="preserve"> Κ. Μπουκουβάλα</w:t>
      </w:r>
      <w:r>
        <w:rPr>
          <w:rFonts w:ascii="Times New Roman" w:hAnsi="Times New Roman" w:cs="Times New Roman"/>
        </w:rPr>
        <w:t>, με ΑΜ</w:t>
      </w:r>
      <w:r>
        <w:rPr>
          <w:rFonts w:hint="default" w:ascii="Times New Roman" w:hAnsi="Times New Roman" w:cs="Times New Roman"/>
          <w:lang w:val="el-GR"/>
        </w:rPr>
        <w:t>/</w:t>
      </w:r>
      <w:r>
        <w:rPr>
          <w:rFonts w:ascii="Times New Roman" w:hAnsi="Times New Roman" w:cs="Times New Roman"/>
        </w:rPr>
        <w:t xml:space="preserve">ΔΣΑ </w:t>
      </w:r>
      <w:r>
        <w:rPr>
          <w:rFonts w:hint="default" w:ascii="Times New Roman" w:hAnsi="Times New Roman" w:cs="Times New Roman"/>
          <w:lang w:val="el-GR"/>
        </w:rPr>
        <w:t>20161</w:t>
      </w:r>
      <w:r>
        <w:rPr>
          <w:rFonts w:ascii="Times New Roman" w:hAnsi="Times New Roman" w:cs="Times New Roman"/>
        </w:rPr>
        <w:t>,</w:t>
      </w:r>
      <w:r>
        <w:t xml:space="preserve"> </w:t>
      </w:r>
      <w:r>
        <w:rPr>
          <w:rFonts w:hint="default" w:ascii="Times New Roman" w:hAnsi="Times New Roman" w:cs="Times New Roman"/>
        </w:rPr>
        <w:t xml:space="preserve">2) </w:t>
      </w:r>
      <w:r>
        <w:rPr>
          <w:rFonts w:hint="default" w:ascii="Times New Roman" w:hAnsi="Times New Roman" w:cs="Times New Roman"/>
          <w:lang w:val="el-GR"/>
        </w:rPr>
        <w:t>Κων/να Κ. Μπουκουβάλα με ΑΜ/ΔΣΑ 26897</w:t>
      </w:r>
      <w:r>
        <w:rPr>
          <w:rFonts w:hint="default" w:ascii="Times New Roman" w:hAnsi="Times New Roman" w:cs="Times New Roman"/>
        </w:rPr>
        <w:t>, κ</w:t>
      </w:r>
      <w:r>
        <w:rPr>
          <w:rFonts w:hint="default" w:ascii="Times New Roman" w:hAnsi="Times New Roman" w:cs="Times New Roman"/>
          <w:lang w:val="el-GR"/>
        </w:rPr>
        <w:t>α</w:t>
      </w:r>
      <w:r>
        <w:rPr>
          <w:rFonts w:hint="default" w:ascii="Times New Roman" w:hAnsi="Times New Roman" w:cs="Times New Roman"/>
        </w:rPr>
        <w:t>το</w:t>
      </w:r>
      <w:r>
        <w:rPr>
          <w:rFonts w:hint="default" w:ascii="Times New Roman" w:hAnsi="Times New Roman" w:cs="Times New Roman"/>
          <w:lang w:val="el-GR"/>
        </w:rPr>
        <w:t>ί</w:t>
      </w:r>
      <w:r>
        <w:rPr>
          <w:rFonts w:hint="default" w:ascii="Times New Roman" w:hAnsi="Times New Roman" w:cs="Times New Roman"/>
        </w:rPr>
        <w:t>κο</w:t>
      </w:r>
      <w:r>
        <w:rPr>
          <w:rFonts w:hint="default" w:ascii="Times New Roman" w:hAnsi="Times New Roman" w:cs="Times New Roman"/>
          <w:lang w:val="el-GR"/>
        </w:rPr>
        <w:t>υς</w:t>
      </w:r>
      <w:r>
        <w:rPr>
          <w:rFonts w:hint="default" w:ascii="Times New Roman" w:hAnsi="Times New Roman" w:cs="Times New Roman"/>
        </w:rPr>
        <w:t xml:space="preserve"> </w:t>
      </w:r>
      <w:r>
        <w:rPr>
          <w:rFonts w:ascii="Times New Roman" w:hAnsi="Times New Roman" w:cs="Times New Roman"/>
        </w:rPr>
        <w:t xml:space="preserve">Αθηνών, οδός Βαλαωρίτου, αρ. </w:t>
      </w:r>
      <w:r>
        <w:rPr>
          <w:rFonts w:hint="default" w:ascii="Times New Roman" w:hAnsi="Times New Roman" w:cs="Times New Roman"/>
          <w:lang w:val="el-GR"/>
        </w:rPr>
        <w:t>1</w:t>
      </w:r>
      <w:r>
        <w:rPr>
          <w:rFonts w:ascii="Times New Roman" w:hAnsi="Times New Roman" w:cs="Times New Roman"/>
        </w:rPr>
        <w:t>4</w:t>
      </w:r>
      <w:r>
        <w:rPr>
          <w:rFonts w:hint="default" w:ascii="Times New Roman" w:hAnsi="Times New Roman" w:cs="Times New Roman"/>
          <w:lang w:val="el-GR"/>
        </w:rPr>
        <w:t xml:space="preserve"> και 3) ............................................................................................................. </w:t>
      </w:r>
      <w:r>
        <w:rPr>
          <w:rFonts w:ascii="Times New Roman" w:hAnsi="Times New Roman" w:cs="Times New Roman"/>
        </w:rPr>
        <w:t>όπως</w:t>
      </w:r>
      <w:r>
        <w:t>,</w:t>
      </w:r>
      <w:r>
        <w:rPr>
          <w:rFonts w:ascii="Times New Roman" w:hAnsi="Times New Roman" w:cs="Times New Roman"/>
        </w:rPr>
        <w:t xml:space="preserve"> από κοινού ή κεχωρισμένα</w:t>
      </w:r>
      <w:r>
        <w:t>,</w:t>
      </w:r>
      <w:r>
        <w:rPr>
          <w:rFonts w:ascii="Times New Roman" w:hAnsi="Times New Roman" w:cs="Times New Roman"/>
        </w:rPr>
        <w:t xml:space="preserve"> διεκδικήσουν δικαστικώς την καταβολή της διαφοράς των μισθολογικών μου αποδοχών, η οποία προέκυψε από την εφαρμογή των αντισυνταγματικών διατάξεων της παραγράφου </w:t>
      </w:r>
      <w:r>
        <w:rPr>
          <w:rFonts w:hint="default" w:ascii="Times New Roman" w:hAnsi="Times New Roman" w:cs="Times New Roman"/>
          <w:lang w:val="el-GR"/>
        </w:rPr>
        <w:t>2</w:t>
      </w:r>
      <w:r>
        <w:rPr>
          <w:rFonts w:ascii="Times New Roman" w:hAnsi="Times New Roman" w:cs="Times New Roman"/>
        </w:rPr>
        <w:t xml:space="preserve"> του άρθρου </w:t>
      </w:r>
      <w:r>
        <w:rPr>
          <w:rFonts w:hint="default" w:ascii="Times New Roman" w:hAnsi="Times New Roman" w:cs="Times New Roman"/>
          <w:lang w:val="el-GR"/>
        </w:rPr>
        <w:t>86</w:t>
      </w:r>
      <w:r>
        <w:rPr>
          <w:rFonts w:ascii="Times New Roman" w:hAnsi="Times New Roman" w:cs="Times New Roman"/>
        </w:rPr>
        <w:t xml:space="preserve"> του ν. 43</w:t>
      </w:r>
      <w:r>
        <w:rPr>
          <w:rFonts w:hint="default" w:ascii="Times New Roman" w:hAnsi="Times New Roman" w:cs="Times New Roman"/>
          <w:lang w:val="el-GR"/>
        </w:rPr>
        <w:t>07</w:t>
      </w:r>
      <w:r>
        <w:rPr>
          <w:rFonts w:ascii="Times New Roman" w:hAnsi="Times New Roman" w:cs="Times New Roman"/>
        </w:rPr>
        <w:t>/201</w:t>
      </w:r>
      <w:r>
        <w:rPr>
          <w:rFonts w:hint="default" w:ascii="Times New Roman" w:hAnsi="Times New Roman" w:cs="Times New Roman"/>
          <w:lang w:val="el-GR"/>
        </w:rPr>
        <w:t>4</w:t>
      </w:r>
      <w:r>
        <w:rPr>
          <w:rFonts w:ascii="Times New Roman" w:hAnsi="Times New Roman" w:cs="Times New Roman"/>
        </w:rPr>
        <w:t>, ληφθέντων υπόψη μισθολογικών/ βαθμολογικών μου προαγωγών</w:t>
      </w:r>
      <w:r>
        <w:t xml:space="preserve">. </w:t>
      </w:r>
      <w:r>
        <w:rPr>
          <w:rFonts w:ascii="Times New Roman" w:hAnsi="Times New Roman" w:cs="Times New Roman"/>
        </w:rPr>
        <w:t xml:space="preserve">Για το σκοπό αυτό, δια της παρούσας δίνω εντολή στους ως άνω πληρεξούσιους δικηγόρους να προβούν στην υπογραφή, κατάθεση και εκδίκαση αγωγής κατά του Ελληνικού Δημοσίου ενώπιον του αρμόδιου Διοικητικού Πρωτοδικείου (είτε αυτού στο οποίο θα εισαχθεί η αγωγή είτε και σε αυτό στο οποίο </w:t>
      </w:r>
      <w:r>
        <w:rPr>
          <w:rFonts w:ascii="Times New Roman" w:hAnsi="Times New Roman" w:cs="Times New Roman"/>
          <w:highlight w:val="none"/>
        </w:rPr>
        <w:t xml:space="preserve">τυχόν </w:t>
      </w:r>
      <w:r>
        <w:rPr>
          <w:rFonts w:ascii="Times New Roman" w:hAnsi="Times New Roman" w:cs="Times New Roman"/>
        </w:rPr>
        <w:t>παραπεμφθεί)</w:t>
      </w:r>
      <w:r>
        <w:t xml:space="preserve">, </w:t>
      </w:r>
      <w:r>
        <w:rPr>
          <w:rFonts w:ascii="Times New Roman" w:hAnsi="Times New Roman" w:cs="Times New Roman"/>
        </w:rPr>
        <w:t>οποτεδήποτε ήθελε προσδιοριστεί ή αναβληθεί μετά τον προσδιορισμό αυτής. Δηλώνω ότι εγκρίνω όλες τις ενέργειες αυτών και εκείνες που προηγήθηκαν, όπως υπογραφή κατάθεση δικογράφου αγωγής κ.λ.π. και δηλώνω ότι επιθυμώ την συζήτηση της αγωγής μου και χωρίς την παράσταση των  πληρεξουσίων δικηγόρων μου.</w:t>
      </w:r>
    </w:p>
    <w:p>
      <w:pPr>
        <w:spacing w:line="360" w:lineRule="auto"/>
        <w:ind w:firstLine="284"/>
        <w:jc w:val="both"/>
      </w:pPr>
      <w:r>
        <w:rPr>
          <w:rFonts w:ascii="Times New Roman" w:hAnsi="Times New Roman" w:cs="Times New Roman"/>
        </w:rPr>
        <w:t>Με την παρούσα νομιμοποιώ τους πληρεξούσιους δικηγόρους μου να ασκούν πράξεις αναγκαστικής εκτέλεσης, να εισπράττουν επ’ ονόματι μου κάθε επιδικασθέν ποσό και να διορίζουν και άλλους πληρεξουσίους δικηγόρους με τις ίδιες ή λιγότερες εντολές και να τους ανακαλούν νόμιμα.</w:t>
      </w:r>
    </w:p>
    <w:p>
      <w:pPr>
        <w:spacing w:line="360" w:lineRule="auto"/>
        <w:ind w:firstLine="284"/>
        <w:jc w:val="both"/>
      </w:pPr>
      <w:r>
        <w:rPr>
          <w:rFonts w:ascii="Times New Roman" w:hAnsi="Times New Roman" w:cs="Times New Roman"/>
        </w:rPr>
        <w:t>Η παρούσα ισχύει και για τη συζήτηση μετά τυχόν έκδοση αναβλητικής απόφασης</w:t>
      </w:r>
      <w:r>
        <w:rPr>
          <w:rFonts w:hint="default" w:ascii="Times New Roman" w:hAnsi="Times New Roman" w:cs="Times New Roman"/>
          <w:lang w:val="el-GR"/>
        </w:rPr>
        <w:t xml:space="preserve"> και </w:t>
      </w:r>
      <w:r>
        <w:rPr>
          <w:rFonts w:ascii="Times New Roman" w:hAnsi="Times New Roman" w:cs="Times New Roman"/>
          <w:lang w:val="el-GR"/>
        </w:rPr>
        <w:t>μέχρι</w:t>
      </w:r>
      <w:r>
        <w:rPr>
          <w:rFonts w:hint="default" w:ascii="Times New Roman" w:hAnsi="Times New Roman" w:cs="Times New Roman"/>
          <w:lang w:val="el-GR"/>
        </w:rPr>
        <w:t xml:space="preserve"> την έκδοση τελεσίδικης απόφασης και σε κάθε περίπτωση </w:t>
      </w:r>
      <w:r>
        <w:rPr>
          <w:rFonts w:ascii="Times New Roman" w:hAnsi="Times New Roman" w:cs="Times New Roman"/>
        </w:rPr>
        <w:t>για δώδεκα (12) έτη από την υπογραφή της</w:t>
      </w:r>
      <w:r>
        <w:rPr>
          <w:rFonts w:hint="default" w:ascii="Times New Roman" w:hAnsi="Times New Roman" w:cs="Times New Roman"/>
          <w:lang w:val="el-GR"/>
        </w:rPr>
        <w:t>.</w:t>
      </w:r>
    </w:p>
    <w:p>
      <w:pPr>
        <w:widowControl/>
        <w:wordWrap/>
        <w:adjustRightInd/>
        <w:snapToGrid/>
        <w:spacing w:before="0" w:after="200" w:line="240" w:lineRule="auto"/>
        <w:ind w:left="0" w:leftChars="0" w:right="0" w:firstLine="284" w:firstLineChars="0"/>
        <w:jc w:val="right"/>
        <w:textAlignment w:val="auto"/>
        <w:outlineLvl w:val="9"/>
      </w:pPr>
      <w:r>
        <w:rPr>
          <w:rFonts w:ascii="Times New Roman" w:hAnsi="Times New Roman" w:cs="Times New Roman"/>
        </w:rPr>
        <w:t xml:space="preserve">……..(τόπος), </w:t>
      </w:r>
      <w:r>
        <w:rPr>
          <w:rFonts w:hint="default" w:ascii="Times New Roman" w:hAnsi="Times New Roman" w:cs="Times New Roman"/>
          <w:lang w:val="el-GR"/>
        </w:rPr>
        <w:t>......</w:t>
      </w:r>
      <w:bookmarkStart w:id="0" w:name="_GoBack"/>
      <w:bookmarkEnd w:id="0"/>
      <w:r>
        <w:rPr>
          <w:rFonts w:ascii="Times New Roman" w:hAnsi="Times New Roman" w:cs="Times New Roman"/>
        </w:rPr>
        <w:t>………….(ημερομηνία)</w:t>
      </w:r>
    </w:p>
    <w:p>
      <w:pPr>
        <w:widowControl/>
        <w:wordWrap/>
        <w:adjustRightInd/>
        <w:snapToGrid/>
        <w:spacing w:before="0" w:after="200" w:line="240" w:lineRule="auto"/>
        <w:ind w:left="0" w:leftChars="0" w:right="0" w:firstLine="284" w:firstLineChars="0"/>
        <w:jc w:val="right"/>
        <w:textAlignment w:val="auto"/>
        <w:outlineLvl w:val="9"/>
        <w:rPr>
          <w:rFonts w:hint="default"/>
          <w:b/>
          <w:bCs/>
          <w:lang w:val="el-GR"/>
        </w:rPr>
      </w:pPr>
      <w:r>
        <w:rPr>
          <w:rFonts w:ascii="Times New Roman" w:hAnsi="Times New Roman" w:cs="Times New Roman"/>
          <w:b/>
          <w:bCs/>
        </w:rPr>
        <w:t>Ο/Η εξουσιοδοτών/ούσα</w:t>
      </w:r>
    </w:p>
    <w:p>
      <w:pPr>
        <w:widowControl/>
        <w:wordWrap/>
        <w:adjustRightInd/>
        <w:snapToGrid/>
        <w:spacing w:before="0" w:after="200" w:line="240" w:lineRule="auto"/>
        <w:ind w:left="0" w:leftChars="0" w:right="0" w:firstLine="284" w:firstLineChars="0"/>
        <w:textAlignment w:val="auto"/>
        <w:outlineLvl w:val="9"/>
        <w:rPr>
          <w:b/>
          <w:bCs/>
        </w:rPr>
      </w:pPr>
      <w:r>
        <w:rPr>
          <w:rFonts w:ascii="Times New Roman" w:hAnsi="Times New Roman" w:cs="Times New Roman"/>
          <w:b/>
          <w:bCs/>
        </w:rPr>
        <w:t xml:space="preserve">Βεβαιώνεται το γνήσιο </w:t>
      </w:r>
    </w:p>
    <w:p>
      <w:pPr>
        <w:widowControl/>
        <w:wordWrap/>
        <w:adjustRightInd/>
        <w:snapToGrid/>
        <w:spacing w:before="0" w:after="200" w:line="240" w:lineRule="auto"/>
        <w:ind w:left="0" w:leftChars="0" w:right="0" w:firstLine="284" w:firstLineChars="0"/>
        <w:textAlignment w:val="auto"/>
        <w:outlineLvl w:val="9"/>
        <w:rPr>
          <w:b/>
          <w:bCs/>
        </w:rPr>
      </w:pPr>
      <w:r>
        <w:rPr>
          <w:rFonts w:ascii="Times New Roman" w:hAnsi="Times New Roman" w:cs="Times New Roman"/>
          <w:b/>
          <w:bCs/>
        </w:rPr>
        <w:t>της υπογραφής</w:t>
      </w:r>
    </w:p>
    <w:sectPr>
      <w:pgSz w:w="11906" w:h="16838"/>
      <w:pgMar w:top="1157" w:right="1179" w:bottom="1157" w:left="1179" w:header="708" w:footer="709" w:gutter="0"/>
      <w:paperSrc w:first="0" w:oth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Palatino Linotype">
    <w:panose1 w:val="02040502050505030304"/>
    <w:charset w:val="A1"/>
    <w:family w:val="auto"/>
    <w:pitch w:val="default"/>
    <w:sig w:usb0="E0000287" w:usb1="40000013" w:usb2="00000000" w:usb3="00000000" w:csb0="2000019F" w:csb1="00000000"/>
  </w:font>
  <w:font w:name="Calibri">
    <w:panose1 w:val="020F0502020204030204"/>
    <w:charset w:val="A1"/>
    <w:family w:val="auto"/>
    <w:pitch w:val="default"/>
    <w:sig w:usb0="E0002AFF" w:usb1="C000247B" w:usb2="00000009" w:usb3="00000000" w:csb0="200001FF" w:csb1="00000000"/>
  </w:font>
  <w:font w:name="MS Gothi">
    <w:altName w:val="Yu Gothic"/>
    <w:panose1 w:val="00000000000000000000"/>
    <w:charset w:val="80"/>
    <w:family w:val="auto"/>
    <w:pitch w:val="default"/>
    <w:sig w:usb0="00000001" w:usb1="0807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splitPgBreakAndParaMark/>
    <w:growAutofi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Palatino Linotype" w:hAnsi="Palatino Linotype" w:eastAsia="Calibri" w:cs="Palatino Linotype"/>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200" w:line="276" w:lineRule="auto"/>
    </w:pPr>
    <w:rPr>
      <w:rFonts w:ascii="Palatino Linotype" w:hAnsi="Palatino Linotype" w:eastAsia="Calibri" w:cs="Palatino Linotype"/>
      <w:sz w:val="24"/>
      <w:szCs w:val="24"/>
      <w:lang w:val="el-GR" w:eastAsia="en-US" w:bidi="ar-SA"/>
    </w:rPr>
  </w:style>
  <w:style w:type="paragraph" w:styleId="2">
    <w:name w:val="heading 1"/>
    <w:basedOn w:val="1"/>
    <w:next w:val="1"/>
    <w:link w:val="5"/>
    <w:qFormat/>
    <w:uiPriority w:val="99"/>
    <w:pPr>
      <w:keepNext/>
      <w:keepLines/>
      <w:spacing w:before="480" w:after="0"/>
      <w:jc w:val="both"/>
      <w:outlineLvl w:val="0"/>
    </w:pPr>
    <w:rPr>
      <w:rFonts w:eastAsia="MS Gothi"/>
      <w:b/>
      <w:bCs/>
      <w:sz w:val="26"/>
      <w:szCs w:val="26"/>
    </w:rPr>
  </w:style>
  <w:style w:type="paragraph" w:styleId="3">
    <w:name w:val="heading 2"/>
    <w:basedOn w:val="1"/>
    <w:next w:val="1"/>
    <w:link w:val="6"/>
    <w:qFormat/>
    <w:uiPriority w:val="99"/>
    <w:pPr>
      <w:keepNext/>
      <w:keepLines/>
      <w:spacing w:before="200" w:after="0" w:line="360" w:lineRule="auto"/>
      <w:jc w:val="both"/>
      <w:outlineLvl w:val="1"/>
    </w:pPr>
    <w:rPr>
      <w:rFonts w:eastAsia="MS Gothi"/>
      <w:b/>
      <w:bCs/>
      <w:i/>
      <w:iCs/>
      <w:sz w:val="26"/>
      <w:szCs w:val="26"/>
    </w:rPr>
  </w:style>
  <w:style w:type="character" w:default="1" w:styleId="4">
    <w:name w:val="Default Paragraph Font"/>
    <w:semiHidden/>
    <w:uiPriority w:val="99"/>
  </w:style>
  <w:style w:type="character" w:customStyle="1" w:styleId="5">
    <w:name w:val="Heading 1 Char"/>
    <w:basedOn w:val="4"/>
    <w:link w:val="2"/>
    <w:uiPriority w:val="99"/>
    <w:rPr>
      <w:rFonts w:ascii="Palatino Linotype" w:hAnsi="Palatino Linotype" w:eastAsia="MS Gothi" w:cs="Palatino Linotype"/>
      <w:b/>
      <w:bCs/>
      <w:sz w:val="28"/>
      <w:szCs w:val="28"/>
    </w:rPr>
  </w:style>
  <w:style w:type="character" w:customStyle="1" w:styleId="6">
    <w:name w:val="Heading 2 Char"/>
    <w:basedOn w:val="4"/>
    <w:link w:val="3"/>
    <w:uiPriority w:val="99"/>
    <w:rPr>
      <w:rFonts w:ascii="Palatino Linotype" w:hAnsi="Palatino Linotype" w:eastAsia="MS Gothi" w:cs="Palatino Linotype"/>
      <w:b/>
      <w:bCs/>
      <w:i/>
      <w:iCs/>
      <w:sz w:val="26"/>
      <w:szCs w:val="2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Hewlett-Packard</Company>
  <Pages>2</Pages>
  <Words>373</Words>
  <Characters>2017</Characters>
  <Lines>0</Lines>
  <Paragraphs>0</Paragraphs>
  <ScaleCrop>false</ScaleCrop>
  <LinksUpToDate>false</LinksUpToDate>
  <CharactersWithSpaces>0</CharactersWithSpaces>
  <Application>WPS Office_9.1.0.4758_{F1E327BC-269C-435d-A152-05C5408002CA}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2014-09-15T13:56:00Z</dcterms:created>
  <dc:creator>user</dc:creator>
  <cp:lastModifiedBy>User</cp:lastModifiedBy>
  <cp:lastPrinted>2014-10-24T07:31:00Z</cp:lastPrinted>
  <dcterms:modified xsi:type="dcterms:W3CDTF">2016-11-08T14:31:19Z</dcterms:modified>
  <dc:title>ΕΞΟΥΣΙΟΔΟΤΗΣΗ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